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CF1" w:rsidRPr="00F04647" w:rsidRDefault="000E2408" w:rsidP="000E2408">
      <w:pPr>
        <w:pStyle w:val="KeinLeerraum"/>
        <w:jc w:val="center"/>
        <w:rPr>
          <w:rFonts w:ascii="Arial" w:hAnsi="Arial" w:cs="Arial"/>
          <w:b/>
          <w:sz w:val="10"/>
          <w:szCs w:val="24"/>
          <w:lang w:val="en-US"/>
        </w:rPr>
      </w:pPr>
      <w:bookmarkStart w:id="0" w:name="_GoBack"/>
      <w:bookmarkEnd w:id="0"/>
      <w:r w:rsidRPr="00F04647">
        <w:rPr>
          <w:rFonts w:ascii="Arial" w:hAnsi="Arial" w:cs="Arial"/>
          <w:b/>
          <w:sz w:val="28"/>
          <w:szCs w:val="56"/>
          <w:lang w:val="en-US"/>
        </w:rPr>
        <w:t xml:space="preserve">B e s c h l u s </w:t>
      </w:r>
      <w:proofErr w:type="spellStart"/>
      <w:r w:rsidRPr="00F04647">
        <w:rPr>
          <w:rFonts w:ascii="Arial" w:hAnsi="Arial" w:cs="Arial"/>
          <w:b/>
          <w:sz w:val="28"/>
          <w:szCs w:val="56"/>
          <w:lang w:val="en-US"/>
        </w:rPr>
        <w:t>s</w:t>
      </w:r>
      <w:proofErr w:type="spellEnd"/>
      <w:r w:rsidRPr="00F04647">
        <w:rPr>
          <w:rFonts w:ascii="Arial" w:hAnsi="Arial" w:cs="Arial"/>
          <w:b/>
          <w:sz w:val="28"/>
          <w:szCs w:val="56"/>
          <w:lang w:val="en-US"/>
        </w:rPr>
        <w:t xml:space="preserve"> v o r s c h l a g</w:t>
      </w:r>
    </w:p>
    <w:p w:rsidR="000E2408" w:rsidRPr="00F04647" w:rsidRDefault="000E2408" w:rsidP="000E2408">
      <w:pPr>
        <w:pStyle w:val="KeinLeerraum"/>
        <w:jc w:val="both"/>
        <w:rPr>
          <w:rFonts w:ascii="Arial" w:hAnsi="Arial" w:cs="Arial"/>
          <w:sz w:val="24"/>
          <w:szCs w:val="24"/>
          <w:lang w:val="en-US"/>
        </w:rPr>
      </w:pPr>
    </w:p>
    <w:p w:rsidR="000E2408" w:rsidRPr="00F04647" w:rsidRDefault="000E2408" w:rsidP="000E2408">
      <w:pPr>
        <w:pStyle w:val="KeinLeerraum"/>
        <w:jc w:val="both"/>
        <w:rPr>
          <w:rFonts w:ascii="Arial" w:hAnsi="Arial" w:cs="Arial"/>
          <w:sz w:val="24"/>
          <w:szCs w:val="24"/>
          <w:lang w:val="en-US"/>
        </w:rPr>
      </w:pPr>
    </w:p>
    <w:p w:rsidR="000E2408" w:rsidRPr="00F04647" w:rsidRDefault="000E2408" w:rsidP="000E2408">
      <w:pPr>
        <w:pStyle w:val="KeinLeerraum"/>
        <w:jc w:val="both"/>
        <w:rPr>
          <w:rFonts w:ascii="Arial" w:hAnsi="Arial" w:cs="Arial"/>
          <w:szCs w:val="24"/>
          <w:lang w:val="en-US"/>
        </w:rPr>
      </w:pPr>
    </w:p>
    <w:p w:rsidR="000E2408" w:rsidRPr="00F04647" w:rsidRDefault="000E2408" w:rsidP="000E2408">
      <w:pPr>
        <w:pStyle w:val="KeinLeerraum"/>
        <w:jc w:val="both"/>
        <w:rPr>
          <w:rFonts w:ascii="Arial" w:hAnsi="Arial" w:cs="Arial"/>
          <w:szCs w:val="24"/>
        </w:rPr>
      </w:pPr>
      <w:r w:rsidRPr="00F04647">
        <w:rPr>
          <w:rFonts w:ascii="Arial" w:hAnsi="Arial" w:cs="Arial"/>
          <w:szCs w:val="24"/>
        </w:rPr>
        <w:t>Sitzung:</w:t>
      </w:r>
      <w:r w:rsidR="00AF7D80" w:rsidRPr="00F04647">
        <w:rPr>
          <w:rFonts w:ascii="Arial" w:hAnsi="Arial" w:cs="Arial"/>
          <w:szCs w:val="24"/>
        </w:rPr>
        <w:t xml:space="preserve"> </w:t>
      </w:r>
      <w:r w:rsidR="004C6D89">
        <w:rPr>
          <w:rFonts w:ascii="Arial" w:hAnsi="Arial" w:cs="Arial"/>
          <w:b/>
          <w:szCs w:val="24"/>
        </w:rPr>
        <w:t xml:space="preserve">Ausschuss </w:t>
      </w:r>
      <w:r w:rsidR="00031227">
        <w:rPr>
          <w:rFonts w:ascii="Arial" w:hAnsi="Arial" w:cs="Arial"/>
          <w:b/>
          <w:szCs w:val="24"/>
        </w:rPr>
        <w:t>Soziales, Jugend, Senioren und Kultur</w:t>
      </w:r>
      <w:r w:rsidR="00B206CA" w:rsidRPr="00F04647">
        <w:rPr>
          <w:rFonts w:ascii="Arial" w:hAnsi="Arial" w:cs="Arial"/>
          <w:b/>
          <w:szCs w:val="24"/>
        </w:rPr>
        <w:t xml:space="preserve"> Süderbrarup </w:t>
      </w:r>
    </w:p>
    <w:p w:rsidR="000E2408" w:rsidRPr="00F04647" w:rsidRDefault="000E2408" w:rsidP="000E2408">
      <w:pPr>
        <w:pStyle w:val="KeinLeerraum"/>
        <w:jc w:val="both"/>
        <w:rPr>
          <w:rFonts w:ascii="Arial" w:hAnsi="Arial" w:cs="Arial"/>
          <w:szCs w:val="24"/>
        </w:rPr>
      </w:pPr>
    </w:p>
    <w:p w:rsidR="000E2408" w:rsidRPr="00F04647" w:rsidRDefault="000E2408" w:rsidP="000E2408">
      <w:pPr>
        <w:pStyle w:val="KeinLeerraum"/>
        <w:jc w:val="both"/>
        <w:rPr>
          <w:rFonts w:ascii="Arial" w:hAnsi="Arial" w:cs="Arial"/>
          <w:b/>
          <w:szCs w:val="24"/>
        </w:rPr>
      </w:pPr>
      <w:r w:rsidRPr="00F04647">
        <w:rPr>
          <w:rFonts w:ascii="Arial" w:hAnsi="Arial" w:cs="Arial"/>
          <w:szCs w:val="24"/>
        </w:rPr>
        <w:t>Datum der Sitzung:</w:t>
      </w:r>
      <w:r w:rsidR="00AF7D80" w:rsidRPr="00F04647">
        <w:rPr>
          <w:rFonts w:ascii="Arial" w:hAnsi="Arial" w:cs="Arial"/>
          <w:b/>
          <w:szCs w:val="24"/>
        </w:rPr>
        <w:t xml:space="preserve"> </w:t>
      </w:r>
      <w:r w:rsidR="00B83518">
        <w:rPr>
          <w:rFonts w:ascii="Arial" w:hAnsi="Arial" w:cs="Arial"/>
          <w:b/>
          <w:szCs w:val="24"/>
        </w:rPr>
        <w:t>26</w:t>
      </w:r>
      <w:r w:rsidR="004C6D89">
        <w:rPr>
          <w:rFonts w:ascii="Arial" w:hAnsi="Arial" w:cs="Arial"/>
          <w:b/>
          <w:szCs w:val="24"/>
        </w:rPr>
        <w:t>.</w:t>
      </w:r>
      <w:r w:rsidR="00B83518">
        <w:rPr>
          <w:rFonts w:ascii="Arial" w:hAnsi="Arial" w:cs="Arial"/>
          <w:b/>
          <w:szCs w:val="24"/>
        </w:rPr>
        <w:t>10</w:t>
      </w:r>
      <w:r w:rsidR="004C6D89">
        <w:rPr>
          <w:rFonts w:ascii="Arial" w:hAnsi="Arial" w:cs="Arial"/>
          <w:b/>
          <w:szCs w:val="24"/>
        </w:rPr>
        <w:t>.2020</w:t>
      </w:r>
    </w:p>
    <w:p w:rsidR="000E2408" w:rsidRPr="00F04647" w:rsidRDefault="000E2408" w:rsidP="000E2408">
      <w:pPr>
        <w:pStyle w:val="KeinLeerraum"/>
        <w:jc w:val="both"/>
        <w:rPr>
          <w:rFonts w:ascii="Arial" w:hAnsi="Arial" w:cs="Arial"/>
          <w:szCs w:val="24"/>
        </w:rPr>
      </w:pPr>
    </w:p>
    <w:p w:rsidR="000E2408" w:rsidRPr="004C6D89" w:rsidRDefault="000E2408" w:rsidP="000E2408">
      <w:pPr>
        <w:pStyle w:val="KeinLeerraum"/>
        <w:jc w:val="both"/>
        <w:rPr>
          <w:rFonts w:ascii="Arial" w:hAnsi="Arial" w:cs="Arial"/>
        </w:rPr>
      </w:pPr>
    </w:p>
    <w:p w:rsidR="004C6D89" w:rsidRPr="004C6D89" w:rsidRDefault="000E2408" w:rsidP="004C6D89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4C6D89">
        <w:rPr>
          <w:rFonts w:ascii="Arial" w:hAnsi="Arial" w:cs="Arial"/>
          <w:b/>
          <w:sz w:val="22"/>
          <w:szCs w:val="22"/>
          <w:u w:val="single"/>
        </w:rPr>
        <w:t>Tagesordnungspunkt:</w:t>
      </w:r>
      <w:r w:rsidR="00B206CA" w:rsidRPr="004C6D89">
        <w:rPr>
          <w:rFonts w:ascii="Arial" w:hAnsi="Arial" w:cs="Arial"/>
          <w:b/>
          <w:sz w:val="22"/>
          <w:szCs w:val="22"/>
          <w:u w:val="single"/>
        </w:rPr>
        <w:t xml:space="preserve"> TOP </w:t>
      </w:r>
      <w:r w:rsidR="00AF7D80" w:rsidRPr="004C6D8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675306">
        <w:rPr>
          <w:rFonts w:ascii="Arial" w:hAnsi="Arial" w:cs="Arial"/>
          <w:b/>
          <w:sz w:val="22"/>
          <w:szCs w:val="22"/>
          <w:u w:val="single"/>
        </w:rPr>
        <w:t>1</w:t>
      </w:r>
      <w:r w:rsidR="00E70CD6">
        <w:rPr>
          <w:rFonts w:ascii="Arial" w:hAnsi="Arial" w:cs="Arial"/>
          <w:b/>
          <w:sz w:val="22"/>
          <w:szCs w:val="22"/>
          <w:u w:val="single"/>
        </w:rPr>
        <w:t>2</w:t>
      </w:r>
      <w:r w:rsidR="00C24B3F" w:rsidRPr="004C6D89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:rsidR="00F93EE6" w:rsidRDefault="00B83518" w:rsidP="000E2408">
      <w:pPr>
        <w:pStyle w:val="KeinLeerraum"/>
        <w:jc w:val="both"/>
        <w:rPr>
          <w:rFonts w:ascii="Arial" w:eastAsia="Times New Roman" w:hAnsi="Arial" w:cs="Arial"/>
          <w:b/>
          <w:lang w:eastAsia="de-DE"/>
        </w:rPr>
      </w:pPr>
      <w:r>
        <w:rPr>
          <w:rFonts w:ascii="Arial" w:eastAsia="Times New Roman" w:hAnsi="Arial" w:cs="Arial"/>
          <w:b/>
          <w:lang w:eastAsia="de-DE"/>
        </w:rPr>
        <w:t xml:space="preserve">Beratung und Beschlussempfehlung </w:t>
      </w:r>
      <w:r w:rsidR="004C5C61">
        <w:rPr>
          <w:rFonts w:ascii="Arial" w:eastAsia="Times New Roman" w:hAnsi="Arial" w:cs="Arial"/>
          <w:b/>
          <w:lang w:eastAsia="de-DE"/>
        </w:rPr>
        <w:t xml:space="preserve">über </w:t>
      </w:r>
      <w:r w:rsidR="00E70CD6">
        <w:rPr>
          <w:rFonts w:ascii="Arial" w:eastAsia="Times New Roman" w:hAnsi="Arial" w:cs="Arial"/>
          <w:b/>
          <w:lang w:eastAsia="de-DE"/>
        </w:rPr>
        <w:t>Hunde in Süderbrarup</w:t>
      </w:r>
    </w:p>
    <w:p w:rsidR="00E70CD6" w:rsidRDefault="00E70CD6" w:rsidP="000E2408">
      <w:pPr>
        <w:pStyle w:val="KeinLeerraum"/>
        <w:jc w:val="both"/>
        <w:rPr>
          <w:rFonts w:ascii="Arial" w:eastAsia="Times New Roman" w:hAnsi="Arial" w:cs="Arial"/>
          <w:b/>
          <w:lang w:eastAsia="de-DE"/>
        </w:rPr>
      </w:pPr>
    </w:p>
    <w:p w:rsidR="00E70CD6" w:rsidRDefault="00E70CD6" w:rsidP="000E2408">
      <w:pPr>
        <w:pStyle w:val="KeinLeerraum"/>
        <w:jc w:val="both"/>
        <w:rPr>
          <w:rFonts w:ascii="Arial" w:hAnsi="Arial" w:cs="Arial"/>
          <w:b/>
          <w:bCs/>
          <w:color w:val="000000"/>
          <w:sz w:val="23"/>
          <w:szCs w:val="23"/>
          <w:shd w:val="clear" w:color="auto" w:fill="EBEBEB"/>
        </w:rPr>
      </w:pPr>
    </w:p>
    <w:p w:rsidR="000E2408" w:rsidRPr="00F04647" w:rsidRDefault="000E2408" w:rsidP="000E2408">
      <w:pPr>
        <w:pStyle w:val="KeinLeerraum"/>
        <w:jc w:val="both"/>
        <w:rPr>
          <w:rFonts w:ascii="Arial" w:hAnsi="Arial" w:cs="Arial"/>
          <w:b/>
          <w:szCs w:val="24"/>
          <w:u w:val="single"/>
        </w:rPr>
      </w:pPr>
      <w:r w:rsidRPr="00F04647">
        <w:rPr>
          <w:rFonts w:ascii="Arial" w:hAnsi="Arial" w:cs="Arial"/>
          <w:b/>
          <w:szCs w:val="24"/>
          <w:u w:val="single"/>
        </w:rPr>
        <w:t>Sachverhalt:</w:t>
      </w:r>
    </w:p>
    <w:p w:rsidR="00675306" w:rsidRDefault="00E70CD6" w:rsidP="00675306">
      <w:pPr>
        <w:pStyle w:val="KeinLeerraum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Im Ort kommt es vermehrt zu Verschmutzung</w:t>
      </w:r>
      <w:r w:rsidR="00A174ED">
        <w:rPr>
          <w:rFonts w:ascii="Arial" w:hAnsi="Arial" w:cs="Arial"/>
          <w:szCs w:val="24"/>
        </w:rPr>
        <w:t>en</w:t>
      </w:r>
      <w:r>
        <w:rPr>
          <w:rFonts w:ascii="Arial" w:hAnsi="Arial" w:cs="Arial"/>
          <w:szCs w:val="24"/>
        </w:rPr>
        <w:t xml:space="preserve"> der Wege und Plätze durch nicht beseitigten Hundekot. Des Weiteren werden die von der Gemeinde gestellten Hundekotbeutel zwar zum Entfernen des Hundekots verwendet, im Anschluss jedoch der Plastikbeutel weggeworfen. </w:t>
      </w:r>
    </w:p>
    <w:p w:rsidR="00E70CD6" w:rsidRDefault="00E70CD6" w:rsidP="00675306">
      <w:pPr>
        <w:pStyle w:val="KeinLeerraum"/>
        <w:jc w:val="both"/>
        <w:rPr>
          <w:rFonts w:ascii="Arial" w:hAnsi="Arial" w:cs="Arial"/>
          <w:szCs w:val="24"/>
        </w:rPr>
      </w:pPr>
    </w:p>
    <w:p w:rsidR="00E70CD6" w:rsidRDefault="00E70CD6" w:rsidP="00675306">
      <w:pPr>
        <w:pStyle w:val="KeinLeerraum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Auch werden Hunde an Wegen, insbesondere im Ortszentrum, am </w:t>
      </w:r>
      <w:proofErr w:type="spellStart"/>
      <w:r>
        <w:rPr>
          <w:rFonts w:ascii="Arial" w:hAnsi="Arial" w:cs="Arial"/>
          <w:szCs w:val="24"/>
        </w:rPr>
        <w:t>Thorsberger</w:t>
      </w:r>
      <w:proofErr w:type="spellEnd"/>
      <w:r>
        <w:rPr>
          <w:rFonts w:ascii="Arial" w:hAnsi="Arial" w:cs="Arial"/>
          <w:szCs w:val="24"/>
        </w:rPr>
        <w:t xml:space="preserve"> Moor nicht angeleint. Grundsätzlich gilt im Ort eine Anleinpflicht. </w:t>
      </w:r>
    </w:p>
    <w:p w:rsidR="00E70CD6" w:rsidRDefault="00E70CD6" w:rsidP="00675306">
      <w:pPr>
        <w:pStyle w:val="KeinLeerraum"/>
        <w:jc w:val="both"/>
        <w:rPr>
          <w:rFonts w:ascii="Arial" w:hAnsi="Arial" w:cs="Arial"/>
          <w:szCs w:val="24"/>
        </w:rPr>
      </w:pPr>
    </w:p>
    <w:p w:rsidR="00E70CD6" w:rsidRDefault="00E70CD6" w:rsidP="00675306">
      <w:pPr>
        <w:pStyle w:val="KeinLeerraum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Der Ausschuss soll darüber beraten, wie zukünftig die Situation durch Maßnahmen der Gemeinde ggf. verbessert werden kann.</w:t>
      </w:r>
    </w:p>
    <w:p w:rsidR="00675306" w:rsidRDefault="00675306" w:rsidP="00675306">
      <w:pPr>
        <w:pStyle w:val="KeinLeerraum"/>
        <w:jc w:val="both"/>
        <w:rPr>
          <w:rFonts w:ascii="Arial" w:hAnsi="Arial" w:cs="Arial"/>
          <w:szCs w:val="24"/>
        </w:rPr>
      </w:pPr>
    </w:p>
    <w:p w:rsidR="00E70CD6" w:rsidRDefault="00E70CD6" w:rsidP="00675306">
      <w:pPr>
        <w:pStyle w:val="KeinLeerraum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Anregungen:</w:t>
      </w:r>
    </w:p>
    <w:p w:rsidR="00E70CD6" w:rsidRDefault="00E70CD6" w:rsidP="00E70CD6">
      <w:pPr>
        <w:pStyle w:val="KeinLeerraum"/>
        <w:numPr>
          <w:ilvl w:val="0"/>
          <w:numId w:val="5"/>
        </w:num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Aufstellen von mehr Hundekotbeutel-Haltern (Gefahr des vermehrten Wegwerfens der Plastikbeutel)</w:t>
      </w:r>
    </w:p>
    <w:p w:rsidR="00E70CD6" w:rsidRDefault="00E70CD6" w:rsidP="00E70CD6">
      <w:pPr>
        <w:pStyle w:val="KeinLeerraum"/>
        <w:numPr>
          <w:ilvl w:val="0"/>
          <w:numId w:val="5"/>
        </w:num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Aufstellen von mehr Abfalleimern (Mehrbelastung durch den Bauhof, höherer Personalbedarf)</w:t>
      </w:r>
    </w:p>
    <w:p w:rsidR="00E70CD6" w:rsidRDefault="00E70CD6" w:rsidP="00E70CD6">
      <w:pPr>
        <w:pStyle w:val="KeinLeerraum"/>
        <w:numPr>
          <w:ilvl w:val="0"/>
          <w:numId w:val="5"/>
        </w:num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Einrichtung eines Hundeplatzes für Freilauf und ggf. </w:t>
      </w:r>
      <w:proofErr w:type="spellStart"/>
      <w:r>
        <w:rPr>
          <w:rFonts w:ascii="Arial" w:hAnsi="Arial" w:cs="Arial"/>
          <w:szCs w:val="24"/>
        </w:rPr>
        <w:t>Hundeparcour</w:t>
      </w:r>
      <w:proofErr w:type="spellEnd"/>
    </w:p>
    <w:p w:rsidR="00E70CD6" w:rsidRDefault="00E70CD6" w:rsidP="00E70CD6">
      <w:pPr>
        <w:pStyle w:val="KeinLeerraum"/>
        <w:numPr>
          <w:ilvl w:val="0"/>
          <w:numId w:val="5"/>
        </w:num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Aufstellen weiterer Hinweisschilder</w:t>
      </w:r>
    </w:p>
    <w:p w:rsidR="00B0601E" w:rsidRDefault="00B0601E" w:rsidP="00B0601E">
      <w:pPr>
        <w:pStyle w:val="KeinLeerraum"/>
        <w:jc w:val="both"/>
        <w:rPr>
          <w:rFonts w:ascii="Arial" w:hAnsi="Arial" w:cs="Arial"/>
          <w:szCs w:val="24"/>
        </w:rPr>
      </w:pPr>
    </w:p>
    <w:p w:rsidR="00B0601E" w:rsidRDefault="00B0601E" w:rsidP="00B0601E">
      <w:pPr>
        <w:pStyle w:val="KeinLeerraum"/>
        <w:jc w:val="both"/>
        <w:rPr>
          <w:rFonts w:ascii="Arial" w:hAnsi="Arial" w:cs="Arial"/>
          <w:szCs w:val="24"/>
        </w:rPr>
      </w:pPr>
    </w:p>
    <w:p w:rsidR="00B0601E" w:rsidRDefault="00B0601E" w:rsidP="00B0601E">
      <w:pPr>
        <w:pStyle w:val="KeinLeerraum"/>
        <w:jc w:val="center"/>
        <w:rPr>
          <w:rFonts w:ascii="Arial" w:hAnsi="Arial" w:cs="Arial"/>
          <w:szCs w:val="24"/>
        </w:rPr>
      </w:pPr>
      <w:r>
        <w:rPr>
          <w:noProof/>
          <w:lang w:eastAsia="de-DE"/>
        </w:rPr>
        <w:drawing>
          <wp:inline distT="0" distB="0" distL="0" distR="0" wp14:anchorId="0815B0D5" wp14:editId="46D6AD55">
            <wp:extent cx="3516997" cy="3441940"/>
            <wp:effectExtent l="0" t="0" r="7620" b="635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21966" cy="34468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Cs w:val="24"/>
        </w:rPr>
        <w:br/>
        <w:t>(Hinweisschild aus Baden-Württemberg)</w:t>
      </w:r>
    </w:p>
    <w:p w:rsidR="00F93EE6" w:rsidRDefault="00F93EE6" w:rsidP="000E2408">
      <w:pPr>
        <w:pStyle w:val="KeinLeerraum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CF53CE" w:rsidRPr="00F04647" w:rsidRDefault="00CF53CE" w:rsidP="000E2408">
      <w:pPr>
        <w:pStyle w:val="KeinLeerraum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0E2408" w:rsidRPr="00F04647" w:rsidRDefault="000E2408" w:rsidP="000E2408">
      <w:pPr>
        <w:pStyle w:val="KeinLeerraum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F04647">
        <w:rPr>
          <w:rFonts w:ascii="Arial" w:hAnsi="Arial" w:cs="Arial"/>
          <w:b/>
          <w:sz w:val="24"/>
          <w:szCs w:val="24"/>
          <w:u w:val="single"/>
        </w:rPr>
        <w:t>Beschlussvorschlag:</w:t>
      </w:r>
    </w:p>
    <w:p w:rsidR="00F93EE6" w:rsidRDefault="00F93EE6" w:rsidP="00510CEC">
      <w:pPr>
        <w:pStyle w:val="KeinLeerraum"/>
        <w:jc w:val="both"/>
        <w:rPr>
          <w:rFonts w:ascii="Arial" w:hAnsi="Arial" w:cs="Arial"/>
          <w:szCs w:val="24"/>
        </w:rPr>
      </w:pPr>
    </w:p>
    <w:p w:rsidR="009B6AC4" w:rsidRDefault="00F93EE6" w:rsidP="00A174ED">
      <w:pPr>
        <w:pStyle w:val="KeinLeerraum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Der </w:t>
      </w:r>
      <w:r w:rsidR="004C6D89">
        <w:rPr>
          <w:rFonts w:ascii="Arial" w:hAnsi="Arial" w:cs="Arial"/>
          <w:szCs w:val="24"/>
        </w:rPr>
        <w:t xml:space="preserve">Ausschuss </w:t>
      </w:r>
      <w:r w:rsidR="00F84AD2">
        <w:rPr>
          <w:rFonts w:ascii="Arial" w:hAnsi="Arial" w:cs="Arial"/>
          <w:szCs w:val="24"/>
        </w:rPr>
        <w:t>berät über den</w:t>
      </w:r>
      <w:r w:rsidR="004C6D89">
        <w:rPr>
          <w:rFonts w:ascii="Arial" w:hAnsi="Arial" w:cs="Arial"/>
          <w:szCs w:val="24"/>
        </w:rPr>
        <w:t xml:space="preserve"> vorliegenden Sachverhalt</w:t>
      </w:r>
      <w:r w:rsidR="009B6AC4">
        <w:rPr>
          <w:rFonts w:ascii="Arial" w:hAnsi="Arial" w:cs="Arial"/>
          <w:szCs w:val="24"/>
        </w:rPr>
        <w:t xml:space="preserve"> </w:t>
      </w:r>
      <w:r w:rsidR="00F84AD2">
        <w:rPr>
          <w:rFonts w:ascii="Arial" w:hAnsi="Arial" w:cs="Arial"/>
          <w:szCs w:val="24"/>
        </w:rPr>
        <w:t xml:space="preserve">und </w:t>
      </w:r>
      <w:r w:rsidR="009B6AC4">
        <w:rPr>
          <w:rFonts w:ascii="Arial" w:hAnsi="Arial" w:cs="Arial"/>
          <w:szCs w:val="24"/>
        </w:rPr>
        <w:t>empfiehlt der Gemeindevertretung</w:t>
      </w:r>
      <w:r w:rsidR="004C5C61">
        <w:rPr>
          <w:rFonts w:ascii="Arial" w:hAnsi="Arial" w:cs="Arial"/>
          <w:szCs w:val="24"/>
        </w:rPr>
        <w:t xml:space="preserve"> </w:t>
      </w:r>
      <w:r w:rsidR="00A174ED">
        <w:rPr>
          <w:rFonts w:ascii="Arial" w:hAnsi="Arial" w:cs="Arial"/>
          <w:szCs w:val="24"/>
        </w:rPr>
        <w:t>die</w:t>
      </w:r>
      <w:r w:rsidR="00675306">
        <w:rPr>
          <w:rFonts w:ascii="Arial" w:hAnsi="Arial" w:cs="Arial"/>
          <w:szCs w:val="24"/>
        </w:rPr>
        <w:t xml:space="preserve"> </w:t>
      </w:r>
      <w:r w:rsidR="00A174ED">
        <w:rPr>
          <w:rFonts w:ascii="Arial" w:hAnsi="Arial" w:cs="Arial"/>
          <w:szCs w:val="24"/>
        </w:rPr>
        <w:t>nachfolgenden Punkte:</w:t>
      </w:r>
    </w:p>
    <w:p w:rsidR="00A174ED" w:rsidRPr="00A174ED" w:rsidRDefault="00A174ED" w:rsidP="00A174ED">
      <w:pPr>
        <w:pStyle w:val="KeinLeerraum"/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Cs w:val="24"/>
        </w:rPr>
        <w:t xml:space="preserve"> </w:t>
      </w:r>
    </w:p>
    <w:p w:rsidR="00A174ED" w:rsidRPr="00A174ED" w:rsidRDefault="00A174ED" w:rsidP="00A174ED">
      <w:pPr>
        <w:pStyle w:val="KeinLeerraum"/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Cs w:val="24"/>
        </w:rPr>
        <w:t xml:space="preserve"> </w:t>
      </w:r>
    </w:p>
    <w:p w:rsidR="00A174ED" w:rsidRPr="009B6AC4" w:rsidRDefault="00A174ED" w:rsidP="00A174ED">
      <w:pPr>
        <w:pStyle w:val="KeinLeerraum"/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Cs w:val="24"/>
        </w:rPr>
        <w:t xml:space="preserve"> </w:t>
      </w:r>
    </w:p>
    <w:p w:rsidR="009B6AC4" w:rsidRPr="009B6AC4" w:rsidRDefault="009B6AC4" w:rsidP="009B6AC4">
      <w:pPr>
        <w:pStyle w:val="KeinLeerraum"/>
        <w:ind w:left="720"/>
        <w:jc w:val="both"/>
        <w:rPr>
          <w:rFonts w:ascii="Arial" w:hAnsi="Arial" w:cs="Arial"/>
          <w:sz w:val="24"/>
          <w:szCs w:val="24"/>
        </w:rPr>
      </w:pPr>
    </w:p>
    <w:p w:rsidR="009B6AC4" w:rsidRPr="009B6AC4" w:rsidRDefault="009B6AC4" w:rsidP="009B6AC4">
      <w:pPr>
        <w:pStyle w:val="KeinLeerraum"/>
        <w:ind w:left="720"/>
        <w:jc w:val="both"/>
        <w:rPr>
          <w:rFonts w:ascii="Arial" w:hAnsi="Arial" w:cs="Arial"/>
          <w:sz w:val="24"/>
          <w:szCs w:val="24"/>
        </w:rPr>
      </w:pPr>
    </w:p>
    <w:p w:rsidR="000E2408" w:rsidRPr="009B6AC4" w:rsidRDefault="00AF7D80" w:rsidP="009B6AC4">
      <w:pPr>
        <w:pStyle w:val="KeinLeerraum"/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r w:rsidRPr="009B6AC4">
        <w:rPr>
          <w:rFonts w:ascii="Arial" w:hAnsi="Arial" w:cs="Arial"/>
          <w:sz w:val="24"/>
          <w:szCs w:val="24"/>
        </w:rPr>
        <w:t>Abstimmu</w:t>
      </w:r>
      <w:r w:rsidRPr="009B6AC4">
        <w:rPr>
          <w:rFonts w:ascii="Arial" w:hAnsi="Arial" w:cs="Arial"/>
          <w:sz w:val="24"/>
          <w:szCs w:val="24"/>
          <w:lang w:val="en-US"/>
        </w:rPr>
        <w:t>ngsergebnis</w:t>
      </w:r>
      <w:proofErr w:type="spellEnd"/>
      <w:r w:rsidRPr="009B6AC4">
        <w:rPr>
          <w:rFonts w:ascii="Arial" w:hAnsi="Arial" w:cs="Arial"/>
          <w:sz w:val="24"/>
          <w:szCs w:val="24"/>
          <w:lang w:val="en-US"/>
        </w:rPr>
        <w:t>:</w:t>
      </w:r>
    </w:p>
    <w:tbl>
      <w:tblPr>
        <w:tblStyle w:val="Tabellenraster"/>
        <w:tblpPr w:leftFromText="141" w:rightFromText="141" w:vertAnchor="text" w:horzAnchor="margin" w:tblpY="76"/>
        <w:tblW w:w="0" w:type="auto"/>
        <w:tblLook w:val="04A0" w:firstRow="1" w:lastRow="0" w:firstColumn="1" w:lastColumn="0" w:noHBand="0" w:noVBand="1"/>
      </w:tblPr>
      <w:tblGrid>
        <w:gridCol w:w="2905"/>
        <w:gridCol w:w="2899"/>
        <w:gridCol w:w="3484"/>
      </w:tblGrid>
      <w:tr w:rsidR="00AF7D80" w:rsidRPr="00F04647" w:rsidTr="00AF7D80">
        <w:trPr>
          <w:trHeight w:val="1408"/>
        </w:trPr>
        <w:tc>
          <w:tcPr>
            <w:tcW w:w="2905" w:type="dxa"/>
          </w:tcPr>
          <w:p w:rsidR="00AF7D80" w:rsidRPr="00F04647" w:rsidRDefault="00AF7D80" w:rsidP="00AF7D80">
            <w:pPr>
              <w:pStyle w:val="KeinLeerraum"/>
              <w:rPr>
                <w:rFonts w:ascii="Arial" w:hAnsi="Arial" w:cs="Arial"/>
                <w:b/>
                <w:szCs w:val="56"/>
                <w:u w:val="single"/>
                <w:lang w:val="en-US"/>
              </w:rPr>
            </w:pPr>
            <w:r w:rsidRPr="00F04647">
              <w:rPr>
                <w:rFonts w:ascii="Arial" w:hAnsi="Arial" w:cs="Arial"/>
                <w:b/>
                <w:szCs w:val="56"/>
                <w:u w:val="single"/>
                <w:lang w:val="en-US"/>
              </w:rPr>
              <w:t>Ja-</w:t>
            </w:r>
            <w:proofErr w:type="spellStart"/>
            <w:r w:rsidRPr="00F04647">
              <w:rPr>
                <w:rFonts w:ascii="Arial" w:hAnsi="Arial" w:cs="Arial"/>
                <w:b/>
                <w:szCs w:val="56"/>
                <w:u w:val="single"/>
                <w:lang w:val="en-US"/>
              </w:rPr>
              <w:t>Stimmen</w:t>
            </w:r>
            <w:proofErr w:type="spellEnd"/>
            <w:r w:rsidRPr="00F04647">
              <w:rPr>
                <w:rFonts w:ascii="Arial" w:hAnsi="Arial" w:cs="Arial"/>
                <w:b/>
                <w:szCs w:val="56"/>
                <w:u w:val="single"/>
                <w:lang w:val="en-US"/>
              </w:rPr>
              <w:t xml:space="preserve"> </w:t>
            </w:r>
          </w:p>
        </w:tc>
        <w:tc>
          <w:tcPr>
            <w:tcW w:w="2899" w:type="dxa"/>
          </w:tcPr>
          <w:p w:rsidR="00AF7D80" w:rsidRPr="00F04647" w:rsidRDefault="00AF7D80" w:rsidP="00AF7D80">
            <w:pPr>
              <w:pStyle w:val="KeinLeerraum"/>
              <w:jc w:val="center"/>
              <w:rPr>
                <w:rFonts w:ascii="Arial" w:hAnsi="Arial" w:cs="Arial"/>
                <w:b/>
                <w:szCs w:val="56"/>
                <w:u w:val="single"/>
                <w:lang w:val="en-US"/>
              </w:rPr>
            </w:pPr>
            <w:proofErr w:type="spellStart"/>
            <w:r w:rsidRPr="00F04647">
              <w:rPr>
                <w:rFonts w:ascii="Arial" w:hAnsi="Arial" w:cs="Arial"/>
                <w:b/>
                <w:szCs w:val="56"/>
                <w:u w:val="single"/>
                <w:lang w:val="en-US"/>
              </w:rPr>
              <w:t>Nein</w:t>
            </w:r>
            <w:proofErr w:type="spellEnd"/>
            <w:r w:rsidRPr="00F04647">
              <w:rPr>
                <w:rFonts w:ascii="Arial" w:hAnsi="Arial" w:cs="Arial"/>
                <w:b/>
                <w:szCs w:val="56"/>
                <w:u w:val="single"/>
                <w:lang w:val="en-US"/>
              </w:rPr>
              <w:t>-</w:t>
            </w:r>
            <w:proofErr w:type="spellStart"/>
            <w:r w:rsidRPr="00F04647">
              <w:rPr>
                <w:rFonts w:ascii="Arial" w:hAnsi="Arial" w:cs="Arial"/>
                <w:b/>
                <w:szCs w:val="56"/>
                <w:u w:val="single"/>
                <w:lang w:val="en-US"/>
              </w:rPr>
              <w:t>Stimmen</w:t>
            </w:r>
            <w:proofErr w:type="spellEnd"/>
          </w:p>
        </w:tc>
        <w:tc>
          <w:tcPr>
            <w:tcW w:w="3484" w:type="dxa"/>
          </w:tcPr>
          <w:p w:rsidR="00AF7D80" w:rsidRPr="00F04647" w:rsidRDefault="00AF7D80" w:rsidP="00AF7D80">
            <w:pPr>
              <w:pStyle w:val="KeinLeerraum"/>
              <w:jc w:val="center"/>
              <w:rPr>
                <w:rFonts w:ascii="Arial" w:hAnsi="Arial" w:cs="Arial"/>
                <w:b/>
                <w:sz w:val="56"/>
                <w:szCs w:val="56"/>
                <w:u w:val="single"/>
                <w:lang w:val="en-US"/>
              </w:rPr>
            </w:pPr>
            <w:proofErr w:type="spellStart"/>
            <w:r w:rsidRPr="00F04647">
              <w:rPr>
                <w:rFonts w:ascii="Arial" w:hAnsi="Arial" w:cs="Arial"/>
                <w:b/>
                <w:szCs w:val="56"/>
                <w:u w:val="single"/>
                <w:lang w:val="en-US"/>
              </w:rPr>
              <w:t>Enthaltungen</w:t>
            </w:r>
            <w:proofErr w:type="spellEnd"/>
          </w:p>
        </w:tc>
      </w:tr>
    </w:tbl>
    <w:p w:rsidR="000E2408" w:rsidRDefault="000E2408" w:rsidP="000E2408">
      <w:pPr>
        <w:pStyle w:val="KeinLeerraum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sectPr w:rsidR="000E240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93B2A"/>
    <w:multiLevelType w:val="hybridMultilevel"/>
    <w:tmpl w:val="5AAE1AAA"/>
    <w:lvl w:ilvl="0" w:tplc="ED62646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7952B1"/>
    <w:multiLevelType w:val="hybridMultilevel"/>
    <w:tmpl w:val="BC6C0618"/>
    <w:lvl w:ilvl="0" w:tplc="8FF2DB6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52640C"/>
    <w:multiLevelType w:val="hybridMultilevel"/>
    <w:tmpl w:val="309A09E8"/>
    <w:lvl w:ilvl="0" w:tplc="B762C85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CA447F"/>
    <w:multiLevelType w:val="hybridMultilevel"/>
    <w:tmpl w:val="25D0189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1A7043"/>
    <w:multiLevelType w:val="hybridMultilevel"/>
    <w:tmpl w:val="157A29D6"/>
    <w:lvl w:ilvl="0" w:tplc="A7C6E9BA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AE5B88"/>
    <w:multiLevelType w:val="hybridMultilevel"/>
    <w:tmpl w:val="59DCAD5A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408"/>
    <w:rsid w:val="00031227"/>
    <w:rsid w:val="00054676"/>
    <w:rsid w:val="000E2408"/>
    <w:rsid w:val="000E7776"/>
    <w:rsid w:val="00461844"/>
    <w:rsid w:val="004C5C61"/>
    <w:rsid w:val="004C6D89"/>
    <w:rsid w:val="00503CF1"/>
    <w:rsid w:val="00510CEC"/>
    <w:rsid w:val="00615718"/>
    <w:rsid w:val="00675306"/>
    <w:rsid w:val="00786360"/>
    <w:rsid w:val="00796157"/>
    <w:rsid w:val="00800F9A"/>
    <w:rsid w:val="009327C1"/>
    <w:rsid w:val="009B6AC4"/>
    <w:rsid w:val="00A174ED"/>
    <w:rsid w:val="00AF7D80"/>
    <w:rsid w:val="00B0601E"/>
    <w:rsid w:val="00B206CA"/>
    <w:rsid w:val="00B83518"/>
    <w:rsid w:val="00C24B3F"/>
    <w:rsid w:val="00CF53CE"/>
    <w:rsid w:val="00DB1E0A"/>
    <w:rsid w:val="00E15684"/>
    <w:rsid w:val="00E70CD6"/>
    <w:rsid w:val="00ED42BE"/>
    <w:rsid w:val="00EF09FC"/>
    <w:rsid w:val="00F04647"/>
    <w:rsid w:val="00F84AD2"/>
    <w:rsid w:val="00F93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C6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0E2408"/>
    <w:pPr>
      <w:spacing w:after="0" w:line="240" w:lineRule="auto"/>
    </w:pPr>
  </w:style>
  <w:style w:type="table" w:styleId="Tabellenraster">
    <w:name w:val="Table Grid"/>
    <w:basedOn w:val="NormaleTabelle"/>
    <w:uiPriority w:val="59"/>
    <w:rsid w:val="00AF7D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0601E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0601E"/>
    <w:rPr>
      <w:rFonts w:ascii="Tahoma" w:eastAsia="Times New Roman" w:hAnsi="Tahoma" w:cs="Tahoma"/>
      <w:sz w:val="16"/>
      <w:szCs w:val="16"/>
      <w:lang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C6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0E2408"/>
    <w:pPr>
      <w:spacing w:after="0" w:line="240" w:lineRule="auto"/>
    </w:pPr>
  </w:style>
  <w:style w:type="table" w:styleId="Tabellenraster">
    <w:name w:val="Table Grid"/>
    <w:basedOn w:val="NormaleTabelle"/>
    <w:uiPriority w:val="59"/>
    <w:rsid w:val="00AF7D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0601E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0601E"/>
    <w:rPr>
      <w:rFonts w:ascii="Tahoma" w:eastAsia="Times New Roman" w:hAnsi="Tahoma" w:cs="Tahoma"/>
      <w:sz w:val="16"/>
      <w:szCs w:val="16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0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181</Words>
  <Characters>1142</Characters>
  <Application>Microsoft Office Word</Application>
  <DocSecurity>4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Holger Krause</dc:creator>
  <cp:lastModifiedBy>Holger Krause</cp:lastModifiedBy>
  <cp:revision>2</cp:revision>
  <cp:lastPrinted>2020-10-30T07:15:00Z</cp:lastPrinted>
  <dcterms:created xsi:type="dcterms:W3CDTF">2020-10-30T07:17:00Z</dcterms:created>
  <dcterms:modified xsi:type="dcterms:W3CDTF">2020-10-30T07:17:00Z</dcterms:modified>
</cp:coreProperties>
</file>